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2CE" w:rsidRPr="002745C8" w:rsidRDefault="00555BCE" w:rsidP="00230DA0">
      <w:pPr>
        <w:ind w:left="720"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2745C8">
        <w:rPr>
          <w:rFonts w:ascii="Times New Roman" w:hAnsi="Times New Roman" w:cs="Times New Roman"/>
          <w:b/>
        </w:rPr>
        <w:t xml:space="preserve">Page 1 of </w:t>
      </w:r>
      <w:r w:rsidR="00AE4731" w:rsidRPr="002745C8">
        <w:rPr>
          <w:rFonts w:ascii="Times New Roman" w:hAnsi="Times New Roman" w:cs="Times New Roman"/>
          <w:b/>
        </w:rPr>
        <w:t>2</w:t>
      </w:r>
    </w:p>
    <w:p w:rsidR="000F02CE" w:rsidRPr="00620B0A" w:rsidRDefault="000F02CE" w:rsidP="00230DA0">
      <w:pPr>
        <w:ind w:left="720" w:firstLine="720"/>
        <w:rPr>
          <w:rFonts w:ascii="Times New Roman" w:hAnsi="Times New Roman" w:cs="Times New Roman"/>
        </w:rPr>
      </w:pPr>
    </w:p>
    <w:p w:rsidR="004D2892" w:rsidRPr="00620B0A" w:rsidRDefault="004D2892" w:rsidP="00230DA0">
      <w:pPr>
        <w:ind w:left="720" w:firstLine="720"/>
        <w:rPr>
          <w:rFonts w:ascii="Times New Roman" w:hAnsi="Times New Roman" w:cs="Times New Roman"/>
        </w:rPr>
      </w:pPr>
    </w:p>
    <w:p w:rsidR="004D2892" w:rsidRPr="00396226" w:rsidRDefault="004D2892" w:rsidP="00230DA0">
      <w:pPr>
        <w:ind w:left="720" w:firstLine="720"/>
        <w:rPr>
          <w:rFonts w:ascii="Arial" w:hAnsi="Arial" w:cs="Arial"/>
          <w:sz w:val="24"/>
          <w:szCs w:val="24"/>
        </w:rPr>
      </w:pPr>
      <w:r w:rsidRPr="00396226">
        <w:rPr>
          <w:rFonts w:ascii="Arial" w:hAnsi="Arial" w:cs="Arial"/>
          <w:sz w:val="24"/>
          <w:szCs w:val="24"/>
        </w:rPr>
        <w:t>TO:</w:t>
      </w:r>
      <w:r w:rsidRPr="00396226">
        <w:rPr>
          <w:rFonts w:ascii="Arial" w:hAnsi="Arial" w:cs="Arial"/>
          <w:sz w:val="24"/>
          <w:szCs w:val="24"/>
        </w:rPr>
        <w:tab/>
      </w:r>
      <w:r w:rsidRPr="00396226">
        <w:rPr>
          <w:rFonts w:ascii="Arial" w:hAnsi="Arial" w:cs="Arial"/>
          <w:sz w:val="24"/>
          <w:szCs w:val="24"/>
        </w:rPr>
        <w:tab/>
      </w:r>
      <w:r w:rsidRPr="00396226">
        <w:rPr>
          <w:rFonts w:ascii="Arial" w:hAnsi="Arial" w:cs="Arial"/>
          <w:sz w:val="24"/>
          <w:szCs w:val="24"/>
        </w:rPr>
        <w:tab/>
        <w:t>All Contractors</w:t>
      </w:r>
    </w:p>
    <w:p w:rsidR="004D2892" w:rsidRPr="00396226" w:rsidRDefault="00396226" w:rsidP="00230DA0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FROM:</w:t>
      </w:r>
      <w:r>
        <w:rPr>
          <w:rFonts w:ascii="Arial" w:hAnsi="Arial" w:cs="Arial"/>
          <w:sz w:val="24"/>
          <w:szCs w:val="24"/>
        </w:rPr>
        <w:tab/>
      </w:r>
      <w:r w:rsidR="004D2892" w:rsidRPr="00396226">
        <w:rPr>
          <w:rFonts w:ascii="Arial" w:hAnsi="Arial" w:cs="Arial"/>
          <w:sz w:val="24"/>
          <w:szCs w:val="24"/>
        </w:rPr>
        <w:tab/>
      </w:r>
      <w:r w:rsidR="007F66F2" w:rsidRPr="00396226">
        <w:rPr>
          <w:rFonts w:ascii="Arial" w:hAnsi="Arial" w:cs="Arial"/>
          <w:sz w:val="24"/>
          <w:szCs w:val="24"/>
        </w:rPr>
        <w:t>Rita Kirkland</w:t>
      </w:r>
    </w:p>
    <w:p w:rsidR="007F5E9C" w:rsidRPr="00396226" w:rsidRDefault="004D2892" w:rsidP="00230DA0">
      <w:pPr>
        <w:ind w:left="720" w:firstLine="720"/>
        <w:rPr>
          <w:rFonts w:ascii="Arial" w:hAnsi="Arial" w:cs="Arial"/>
          <w:sz w:val="24"/>
          <w:szCs w:val="24"/>
        </w:rPr>
      </w:pPr>
      <w:r w:rsidRPr="00396226">
        <w:rPr>
          <w:rFonts w:ascii="Arial" w:hAnsi="Arial" w:cs="Arial"/>
          <w:sz w:val="24"/>
          <w:szCs w:val="24"/>
        </w:rPr>
        <w:t xml:space="preserve">DATE: </w:t>
      </w:r>
      <w:r w:rsidRPr="00396226">
        <w:rPr>
          <w:rFonts w:ascii="Arial" w:hAnsi="Arial" w:cs="Arial"/>
          <w:sz w:val="24"/>
          <w:szCs w:val="24"/>
        </w:rPr>
        <w:tab/>
      </w:r>
      <w:r w:rsidRPr="00396226">
        <w:rPr>
          <w:rFonts w:ascii="Arial" w:hAnsi="Arial" w:cs="Arial"/>
          <w:sz w:val="24"/>
          <w:szCs w:val="24"/>
        </w:rPr>
        <w:tab/>
      </w:r>
      <w:r w:rsidR="00396226">
        <w:rPr>
          <w:rFonts w:ascii="Arial" w:hAnsi="Arial" w:cs="Arial"/>
          <w:sz w:val="24"/>
          <w:szCs w:val="24"/>
        </w:rPr>
        <w:t>A</w:t>
      </w:r>
      <w:r w:rsidR="007F5E9C" w:rsidRPr="00396226">
        <w:rPr>
          <w:rFonts w:ascii="Arial" w:hAnsi="Arial" w:cs="Arial"/>
          <w:sz w:val="24"/>
          <w:szCs w:val="24"/>
        </w:rPr>
        <w:t xml:space="preserve">pril </w:t>
      </w:r>
      <w:r w:rsidR="00396226">
        <w:rPr>
          <w:rFonts w:ascii="Arial" w:hAnsi="Arial" w:cs="Arial"/>
          <w:sz w:val="24"/>
          <w:szCs w:val="24"/>
        </w:rPr>
        <w:t>1</w:t>
      </w:r>
      <w:r w:rsidR="002745C8" w:rsidRPr="00396226">
        <w:rPr>
          <w:rFonts w:ascii="Arial" w:hAnsi="Arial" w:cs="Arial"/>
          <w:sz w:val="24"/>
          <w:szCs w:val="24"/>
        </w:rPr>
        <w:t>6</w:t>
      </w:r>
      <w:r w:rsidR="00777F19">
        <w:rPr>
          <w:rFonts w:ascii="Arial" w:hAnsi="Arial" w:cs="Arial"/>
          <w:sz w:val="24"/>
          <w:szCs w:val="24"/>
        </w:rPr>
        <w:t>, 2021</w:t>
      </w:r>
    </w:p>
    <w:p w:rsidR="00396226" w:rsidRDefault="004D2892" w:rsidP="00230DA0">
      <w:pPr>
        <w:ind w:left="720" w:firstLine="720"/>
        <w:rPr>
          <w:rFonts w:ascii="Arial" w:hAnsi="Arial" w:cs="Arial"/>
          <w:sz w:val="24"/>
          <w:szCs w:val="24"/>
        </w:rPr>
      </w:pPr>
      <w:r w:rsidRPr="00396226">
        <w:rPr>
          <w:rFonts w:ascii="Arial" w:hAnsi="Arial" w:cs="Arial"/>
          <w:sz w:val="24"/>
          <w:szCs w:val="24"/>
        </w:rPr>
        <w:t>SUBJECT:</w:t>
      </w:r>
      <w:r w:rsidRPr="00396226">
        <w:rPr>
          <w:rFonts w:ascii="Arial" w:hAnsi="Arial" w:cs="Arial"/>
          <w:sz w:val="24"/>
          <w:szCs w:val="24"/>
        </w:rPr>
        <w:tab/>
      </w:r>
      <w:r w:rsidRPr="00396226">
        <w:rPr>
          <w:rFonts w:ascii="Arial" w:hAnsi="Arial" w:cs="Arial"/>
          <w:sz w:val="24"/>
          <w:szCs w:val="24"/>
        </w:rPr>
        <w:tab/>
      </w:r>
      <w:r w:rsidR="00C10A7B" w:rsidRPr="00396226">
        <w:rPr>
          <w:rFonts w:ascii="Arial" w:hAnsi="Arial" w:cs="Arial"/>
          <w:sz w:val="24"/>
          <w:szCs w:val="24"/>
        </w:rPr>
        <w:t>Proposal</w:t>
      </w:r>
      <w:r w:rsidR="00396226">
        <w:rPr>
          <w:rFonts w:ascii="Arial" w:hAnsi="Arial" w:cs="Arial"/>
          <w:sz w:val="24"/>
          <w:szCs w:val="24"/>
        </w:rPr>
        <w:t xml:space="preserve"> Addendum No. 1</w:t>
      </w:r>
    </w:p>
    <w:p w:rsidR="008C2B2A" w:rsidRDefault="004D2892" w:rsidP="00230DA0">
      <w:pPr>
        <w:ind w:left="720" w:firstLine="720"/>
        <w:rPr>
          <w:rFonts w:ascii="Arial" w:hAnsi="Arial" w:cs="Arial"/>
          <w:color w:val="222222"/>
          <w:shd w:val="clear" w:color="auto" w:fill="FFFFFF"/>
        </w:rPr>
      </w:pPr>
      <w:r w:rsidRPr="00396226">
        <w:rPr>
          <w:rFonts w:ascii="Arial" w:hAnsi="Arial" w:cs="Arial"/>
          <w:sz w:val="24"/>
          <w:szCs w:val="24"/>
        </w:rPr>
        <w:t>RFP NUMBER:</w:t>
      </w:r>
      <w:r w:rsidRPr="00396226">
        <w:rPr>
          <w:rFonts w:ascii="Arial" w:hAnsi="Arial" w:cs="Arial"/>
          <w:sz w:val="24"/>
          <w:szCs w:val="24"/>
        </w:rPr>
        <w:tab/>
      </w:r>
      <w:r w:rsidR="008C2B2A" w:rsidRPr="008C2B2A">
        <w:rPr>
          <w:rFonts w:ascii="Arial" w:hAnsi="Arial" w:cs="Arial"/>
          <w:color w:val="222222"/>
          <w:sz w:val="24"/>
          <w:szCs w:val="24"/>
          <w:shd w:val="clear" w:color="auto" w:fill="FFFFFF"/>
        </w:rPr>
        <w:t>21-002184</w:t>
      </w:r>
      <w:r w:rsidR="008C2B2A" w:rsidRPr="008C2B2A">
        <w:rPr>
          <w:rFonts w:ascii="Arial" w:hAnsi="Arial" w:cs="Arial"/>
          <w:color w:val="222222"/>
          <w:sz w:val="24"/>
          <w:szCs w:val="24"/>
          <w:shd w:val="clear" w:color="auto" w:fill="FFFFFF"/>
        </w:rPr>
        <w:tab/>
      </w:r>
      <w:r w:rsidR="008C2B2A">
        <w:rPr>
          <w:rFonts w:ascii="Arial" w:hAnsi="Arial" w:cs="Arial"/>
          <w:color w:val="222222"/>
          <w:shd w:val="clear" w:color="auto" w:fill="FFFFFF"/>
        </w:rPr>
        <w:tab/>
      </w:r>
      <w:r w:rsidR="008C2B2A">
        <w:rPr>
          <w:rFonts w:ascii="Arial" w:hAnsi="Arial" w:cs="Arial"/>
          <w:color w:val="222222"/>
          <w:shd w:val="clear" w:color="auto" w:fill="FFFFFF"/>
        </w:rPr>
        <w:tab/>
      </w:r>
      <w:r w:rsidR="008C2B2A">
        <w:rPr>
          <w:rFonts w:ascii="Arial" w:hAnsi="Arial" w:cs="Arial"/>
          <w:color w:val="222222"/>
          <w:shd w:val="clear" w:color="auto" w:fill="FFFFFF"/>
        </w:rPr>
        <w:tab/>
      </w:r>
      <w:bookmarkStart w:id="0" w:name="_GoBack"/>
      <w:bookmarkEnd w:id="0"/>
      <w:r w:rsidR="008C2B2A">
        <w:rPr>
          <w:rFonts w:ascii="Arial" w:hAnsi="Arial" w:cs="Arial"/>
          <w:color w:val="222222"/>
          <w:shd w:val="clear" w:color="auto" w:fill="FFFFFF"/>
        </w:rPr>
        <w:tab/>
      </w:r>
      <w:r w:rsidR="008C2B2A">
        <w:rPr>
          <w:rFonts w:ascii="Arial" w:hAnsi="Arial" w:cs="Arial"/>
          <w:color w:val="222222"/>
          <w:shd w:val="clear" w:color="auto" w:fill="FFFFFF"/>
        </w:rPr>
        <w:tab/>
      </w:r>
      <w:r w:rsidR="008C2B2A">
        <w:rPr>
          <w:rFonts w:ascii="Arial" w:hAnsi="Arial" w:cs="Arial"/>
          <w:color w:val="222222"/>
          <w:shd w:val="clear" w:color="auto" w:fill="FFFFFF"/>
        </w:rPr>
        <w:tab/>
      </w:r>
    </w:p>
    <w:p w:rsidR="000520F3" w:rsidRPr="00396226" w:rsidRDefault="000520F3" w:rsidP="00230DA0">
      <w:pPr>
        <w:ind w:left="720" w:firstLine="720"/>
        <w:rPr>
          <w:rFonts w:ascii="Arial" w:hAnsi="Arial" w:cs="Arial"/>
          <w:sz w:val="24"/>
          <w:szCs w:val="24"/>
        </w:rPr>
      </w:pPr>
      <w:r w:rsidRPr="00396226">
        <w:rPr>
          <w:rFonts w:ascii="Arial" w:hAnsi="Arial" w:cs="Arial"/>
          <w:sz w:val="24"/>
          <w:szCs w:val="24"/>
        </w:rPr>
        <w:t>DATE ISSUED:</w:t>
      </w:r>
      <w:r w:rsidRPr="00396226">
        <w:rPr>
          <w:rFonts w:ascii="Arial" w:hAnsi="Arial" w:cs="Arial"/>
          <w:sz w:val="24"/>
          <w:szCs w:val="24"/>
        </w:rPr>
        <w:tab/>
      </w:r>
      <w:r w:rsidR="00440EC9">
        <w:rPr>
          <w:rFonts w:ascii="Arial" w:hAnsi="Arial" w:cs="Arial"/>
          <w:sz w:val="24"/>
          <w:szCs w:val="24"/>
        </w:rPr>
        <w:t>April 2</w:t>
      </w:r>
      <w:r w:rsidR="00620B0A" w:rsidRPr="00396226">
        <w:rPr>
          <w:rFonts w:ascii="Arial" w:hAnsi="Arial" w:cs="Arial"/>
          <w:sz w:val="24"/>
          <w:szCs w:val="24"/>
        </w:rPr>
        <w:t>, 20</w:t>
      </w:r>
      <w:r w:rsidR="00440EC9">
        <w:rPr>
          <w:rFonts w:ascii="Arial" w:hAnsi="Arial" w:cs="Arial"/>
          <w:sz w:val="24"/>
          <w:szCs w:val="24"/>
        </w:rPr>
        <w:t>21</w:t>
      </w:r>
    </w:p>
    <w:p w:rsidR="002507E8" w:rsidRPr="00396226" w:rsidRDefault="002507E8" w:rsidP="001B7E1E">
      <w:pPr>
        <w:ind w:left="3600" w:hanging="2160"/>
        <w:rPr>
          <w:rFonts w:ascii="Arial" w:hAnsi="Arial" w:cs="Arial"/>
          <w:sz w:val="24"/>
          <w:szCs w:val="24"/>
        </w:rPr>
      </w:pPr>
    </w:p>
    <w:p w:rsidR="001B7E1E" w:rsidRPr="00396226" w:rsidRDefault="001B7E1E" w:rsidP="001B7E1E">
      <w:pPr>
        <w:pStyle w:val="ListParagraph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 w:rsidRPr="00396226">
        <w:rPr>
          <w:rFonts w:ascii="Arial" w:hAnsi="Arial" w:cs="Arial"/>
          <w:b/>
          <w:sz w:val="24"/>
          <w:szCs w:val="24"/>
        </w:rPr>
        <w:t>INTENT</w:t>
      </w:r>
    </w:p>
    <w:p w:rsidR="00EF6F9D" w:rsidRPr="00396226" w:rsidRDefault="00EF6F9D" w:rsidP="00EF6F9D">
      <w:pPr>
        <w:pStyle w:val="ListParagraph"/>
        <w:ind w:left="1800"/>
        <w:rPr>
          <w:rFonts w:ascii="Arial" w:hAnsi="Arial" w:cs="Arial"/>
          <w:b/>
          <w:sz w:val="24"/>
          <w:szCs w:val="24"/>
        </w:rPr>
      </w:pPr>
    </w:p>
    <w:p w:rsidR="001B7E1E" w:rsidRPr="00396226" w:rsidRDefault="001B7E1E" w:rsidP="001B7E1E">
      <w:pPr>
        <w:ind w:left="1440"/>
        <w:rPr>
          <w:rFonts w:ascii="Arial" w:hAnsi="Arial" w:cs="Arial"/>
          <w:sz w:val="24"/>
          <w:szCs w:val="24"/>
        </w:rPr>
      </w:pPr>
      <w:r w:rsidRPr="00396226">
        <w:rPr>
          <w:rFonts w:ascii="Arial" w:hAnsi="Arial" w:cs="Arial"/>
          <w:sz w:val="24"/>
          <w:szCs w:val="24"/>
        </w:rPr>
        <w:t>This addendum is issued to provide a</w:t>
      </w:r>
      <w:r w:rsidR="00620B0A" w:rsidRPr="00396226">
        <w:rPr>
          <w:rFonts w:ascii="Arial" w:hAnsi="Arial" w:cs="Arial"/>
          <w:sz w:val="24"/>
          <w:szCs w:val="24"/>
        </w:rPr>
        <w:t xml:space="preserve">n addition / </w:t>
      </w:r>
      <w:r w:rsidRPr="00396226">
        <w:rPr>
          <w:rFonts w:ascii="Arial" w:hAnsi="Arial" w:cs="Arial"/>
          <w:sz w:val="24"/>
          <w:szCs w:val="24"/>
        </w:rPr>
        <w:t xml:space="preserve">modification in </w:t>
      </w:r>
      <w:r w:rsidR="00620B0A" w:rsidRPr="00396226">
        <w:rPr>
          <w:rFonts w:ascii="Arial" w:hAnsi="Arial" w:cs="Arial"/>
          <w:sz w:val="24"/>
          <w:szCs w:val="24"/>
        </w:rPr>
        <w:t xml:space="preserve">proposal </w:t>
      </w:r>
      <w:r w:rsidRPr="00396226">
        <w:rPr>
          <w:rFonts w:ascii="Arial" w:hAnsi="Arial" w:cs="Arial"/>
          <w:sz w:val="24"/>
          <w:szCs w:val="24"/>
        </w:rPr>
        <w:t>plans and</w:t>
      </w:r>
      <w:r w:rsidR="00620B0A" w:rsidRPr="00396226">
        <w:rPr>
          <w:rFonts w:ascii="Arial" w:hAnsi="Arial" w:cs="Arial"/>
          <w:sz w:val="24"/>
          <w:szCs w:val="24"/>
        </w:rPr>
        <w:t xml:space="preserve"> </w:t>
      </w:r>
      <w:r w:rsidRPr="00396226">
        <w:rPr>
          <w:rFonts w:ascii="Arial" w:hAnsi="Arial" w:cs="Arial"/>
          <w:sz w:val="24"/>
          <w:szCs w:val="24"/>
        </w:rPr>
        <w:t>/</w:t>
      </w:r>
      <w:r w:rsidR="00620B0A" w:rsidRPr="00396226">
        <w:rPr>
          <w:rFonts w:ascii="Arial" w:hAnsi="Arial" w:cs="Arial"/>
          <w:sz w:val="24"/>
          <w:szCs w:val="24"/>
        </w:rPr>
        <w:t xml:space="preserve"> </w:t>
      </w:r>
      <w:r w:rsidRPr="00396226">
        <w:rPr>
          <w:rFonts w:ascii="Arial" w:hAnsi="Arial" w:cs="Arial"/>
          <w:sz w:val="24"/>
          <w:szCs w:val="24"/>
        </w:rPr>
        <w:t>or specifications.</w:t>
      </w:r>
    </w:p>
    <w:p w:rsidR="00EF6F9D" w:rsidRPr="003E27CB" w:rsidRDefault="00440EC9" w:rsidP="001B7E1E">
      <w:pPr>
        <w:ind w:left="1440"/>
        <w:rPr>
          <w:rFonts w:ascii="Arial" w:hAnsi="Arial" w:cs="Arial"/>
          <w:b/>
          <w:sz w:val="24"/>
          <w:szCs w:val="24"/>
          <w:u w:val="single"/>
        </w:rPr>
      </w:pPr>
      <w:r w:rsidRPr="003E27CB">
        <w:rPr>
          <w:rFonts w:ascii="Arial" w:hAnsi="Arial" w:cs="Arial"/>
          <w:b/>
          <w:sz w:val="24"/>
          <w:szCs w:val="24"/>
          <w:u w:val="single"/>
        </w:rPr>
        <w:t>Following are the types of equipment to be recycled:</w:t>
      </w:r>
    </w:p>
    <w:p w:rsidR="00396226" w:rsidRPr="00396226" w:rsidRDefault="00396226" w:rsidP="00396226">
      <w:pPr>
        <w:spacing w:after="0" w:line="24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396226">
        <w:rPr>
          <w:rFonts w:ascii="Arial" w:eastAsia="Times New Roman" w:hAnsi="Arial" w:cs="Arial"/>
          <w:b/>
          <w:bCs/>
          <w:color w:val="222222"/>
          <w:sz w:val="24"/>
          <w:szCs w:val="24"/>
          <w:shd w:val="clear" w:color="auto" w:fill="FFFFFF"/>
        </w:rPr>
        <w:br/>
        <w:t>Dell Optiplex 580 computers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Mem: 4GB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CPU: Athlon II x2 B26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HD: 250GB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b/>
          <w:bCs/>
          <w:color w:val="222222"/>
          <w:sz w:val="24"/>
          <w:szCs w:val="24"/>
        </w:rPr>
        <w:t>Dell Optiplex 3010 computers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Mem: 4GB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CPU: i3-3240 or i5-3470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HD: 250 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b/>
          <w:bCs/>
          <w:color w:val="222222"/>
          <w:sz w:val="24"/>
          <w:szCs w:val="24"/>
        </w:rPr>
        <w:t>Dell Optiplex 3020 computers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Mem: 4GB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CPU: i5-4570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HD: 500 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b/>
          <w:bCs/>
          <w:color w:val="222222"/>
          <w:sz w:val="24"/>
          <w:szCs w:val="24"/>
        </w:rPr>
        <w:t>Dell Latitude 5530 Laptops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Mem: 4GB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CPU: i3-2350M</w:t>
      </w:r>
    </w:p>
    <w:p w:rsidR="00396226" w:rsidRPr="00396226" w:rsidRDefault="00396226" w:rsidP="00396226">
      <w:pPr>
        <w:shd w:val="clear" w:color="auto" w:fill="FFFFFF"/>
        <w:spacing w:after="0" w:line="240" w:lineRule="auto"/>
        <w:ind w:left="1440"/>
        <w:rPr>
          <w:rFonts w:ascii="Arial" w:eastAsia="Times New Roman" w:hAnsi="Arial" w:cs="Arial"/>
          <w:color w:val="222222"/>
          <w:sz w:val="24"/>
          <w:szCs w:val="24"/>
        </w:rPr>
      </w:pPr>
      <w:r w:rsidRPr="00396226">
        <w:rPr>
          <w:rFonts w:ascii="Arial" w:eastAsia="Times New Roman" w:hAnsi="Arial" w:cs="Arial"/>
          <w:color w:val="222222"/>
          <w:sz w:val="24"/>
          <w:szCs w:val="24"/>
        </w:rPr>
        <w:t>HD: 320 GB</w:t>
      </w:r>
    </w:p>
    <w:p w:rsidR="006910B0" w:rsidRPr="006910B0" w:rsidRDefault="006910B0" w:rsidP="00396226">
      <w:pPr>
        <w:ind w:left="3240" w:hanging="360"/>
        <w:rPr>
          <w:rFonts w:ascii="Times New Roman" w:hAnsi="Times New Roman" w:cs="Times New Roman"/>
        </w:rPr>
      </w:pPr>
      <w:r w:rsidRPr="006910B0">
        <w:rPr>
          <w:rFonts w:ascii="Times New Roman" w:hAnsi="Times New Roman" w:cs="Times New Roman"/>
        </w:rPr>
        <w:tab/>
      </w:r>
    </w:p>
    <w:p w:rsidR="006910B0" w:rsidRDefault="00897A27" w:rsidP="002745C8">
      <w:pPr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2745C8" w:rsidRDefault="006910B0" w:rsidP="002745C8">
      <w:pPr>
        <w:ind w:left="1800" w:hanging="3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lastRenderedPageBreak/>
        <w:tab/>
      </w:r>
      <w:r w:rsidR="002745C8">
        <w:rPr>
          <w:rFonts w:ascii="Times New Roman" w:hAnsi="Times New Roman" w:cs="Times New Roman"/>
          <w:b/>
        </w:rPr>
        <w:t xml:space="preserve">      </w:t>
      </w:r>
    </w:p>
    <w:p w:rsidR="00AE4731" w:rsidRPr="00AE4731" w:rsidRDefault="002745C8" w:rsidP="002745C8">
      <w:pPr>
        <w:ind w:left="1800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>Page 2 of 2</w:t>
      </w:r>
    </w:p>
    <w:p w:rsidR="00F53F4D" w:rsidRPr="00620B0A" w:rsidRDefault="00F53F4D" w:rsidP="00F53F4D">
      <w:pPr>
        <w:pStyle w:val="ListParagraph"/>
        <w:ind w:left="1800"/>
        <w:rPr>
          <w:rFonts w:ascii="Times New Roman" w:hAnsi="Times New Roman" w:cs="Times New Roman"/>
        </w:rPr>
      </w:pPr>
      <w:r w:rsidRPr="00620B0A">
        <w:rPr>
          <w:rFonts w:ascii="Times New Roman" w:hAnsi="Times New Roman" w:cs="Times New Roman"/>
        </w:rPr>
        <w:t xml:space="preserve">I have read and understand the preceding addendum and said changes are reflected in the </w:t>
      </w:r>
      <w:r w:rsidR="00C10A7B" w:rsidRPr="00620B0A">
        <w:rPr>
          <w:rFonts w:ascii="Times New Roman" w:hAnsi="Times New Roman" w:cs="Times New Roman"/>
        </w:rPr>
        <w:t>Request for Proposal.</w:t>
      </w:r>
      <w:r w:rsidR="00555BCE" w:rsidRPr="00620B0A">
        <w:rPr>
          <w:rFonts w:ascii="Times New Roman" w:hAnsi="Times New Roman" w:cs="Times New Roman"/>
        </w:rPr>
        <w:t xml:space="preserve"> The vendor signed addendum should be included with your response packet.</w:t>
      </w:r>
    </w:p>
    <w:p w:rsidR="00F53F4D" w:rsidRPr="00620B0A" w:rsidRDefault="00F53F4D" w:rsidP="00F53F4D">
      <w:pPr>
        <w:pStyle w:val="ListParagraph"/>
        <w:ind w:left="1800"/>
        <w:rPr>
          <w:rFonts w:ascii="Times New Roman" w:hAnsi="Times New Roman" w:cs="Times New Roman"/>
        </w:rPr>
      </w:pPr>
    </w:p>
    <w:p w:rsidR="00F53F4D" w:rsidRPr="00620B0A" w:rsidRDefault="00F53F4D" w:rsidP="00F53F4D">
      <w:pPr>
        <w:pStyle w:val="ListParagraph"/>
        <w:ind w:left="1800"/>
        <w:rPr>
          <w:rFonts w:ascii="Times New Roman" w:hAnsi="Times New Roman" w:cs="Times New Roman"/>
        </w:rPr>
      </w:pPr>
      <w:r w:rsidRPr="00620B0A">
        <w:rPr>
          <w:rFonts w:ascii="Times New Roman" w:hAnsi="Times New Roman" w:cs="Times New Roman"/>
        </w:rPr>
        <w:t>COMPANY</w:t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  <w:t>_______________________________________</w:t>
      </w:r>
    </w:p>
    <w:p w:rsidR="00F53F4D" w:rsidRPr="00620B0A" w:rsidRDefault="00F53F4D" w:rsidP="00F53F4D">
      <w:pPr>
        <w:pStyle w:val="ListParagraph"/>
        <w:ind w:left="1800"/>
        <w:rPr>
          <w:rFonts w:ascii="Times New Roman" w:hAnsi="Times New Roman" w:cs="Times New Roman"/>
        </w:rPr>
      </w:pPr>
    </w:p>
    <w:p w:rsidR="00F53F4D" w:rsidRPr="00620B0A" w:rsidRDefault="00F53F4D" w:rsidP="00F53F4D">
      <w:pPr>
        <w:pStyle w:val="ListParagraph"/>
        <w:ind w:left="1800"/>
        <w:rPr>
          <w:rFonts w:ascii="Times New Roman" w:hAnsi="Times New Roman" w:cs="Times New Roman"/>
        </w:rPr>
      </w:pPr>
      <w:r w:rsidRPr="00620B0A">
        <w:rPr>
          <w:rFonts w:ascii="Times New Roman" w:hAnsi="Times New Roman" w:cs="Times New Roman"/>
        </w:rPr>
        <w:t>VENDOR’S SIGNATURE</w:t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  <w:t>_______________________________________</w:t>
      </w:r>
    </w:p>
    <w:p w:rsidR="00F53F4D" w:rsidRPr="00620B0A" w:rsidRDefault="00F53F4D" w:rsidP="00F53F4D">
      <w:pPr>
        <w:pStyle w:val="ListParagraph"/>
        <w:ind w:left="1800"/>
        <w:rPr>
          <w:rFonts w:ascii="Times New Roman" w:hAnsi="Times New Roman" w:cs="Times New Roman"/>
        </w:rPr>
      </w:pPr>
    </w:p>
    <w:p w:rsidR="001B7E1E" w:rsidRDefault="00F53F4D" w:rsidP="001B7E1E">
      <w:pPr>
        <w:pStyle w:val="ListParagraph"/>
        <w:ind w:left="1800"/>
        <w:rPr>
          <w:rFonts w:ascii="Times New Roman" w:hAnsi="Times New Roman" w:cs="Times New Roman"/>
        </w:rPr>
      </w:pPr>
      <w:r w:rsidRPr="00620B0A">
        <w:rPr>
          <w:rFonts w:ascii="Times New Roman" w:hAnsi="Times New Roman" w:cs="Times New Roman"/>
        </w:rPr>
        <w:t>TITLE</w:t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</w:r>
      <w:r w:rsidRPr="00620B0A">
        <w:rPr>
          <w:rFonts w:ascii="Times New Roman" w:hAnsi="Times New Roman" w:cs="Times New Roman"/>
        </w:rPr>
        <w:tab/>
        <w:t>_______________________________________</w:t>
      </w:r>
      <w:r w:rsidRPr="00620B0A">
        <w:rPr>
          <w:rFonts w:ascii="Times New Roman" w:hAnsi="Times New Roman" w:cs="Times New Roman"/>
        </w:rPr>
        <w:tab/>
      </w:r>
    </w:p>
    <w:p w:rsidR="00440EC9" w:rsidRDefault="00440EC9" w:rsidP="001B7E1E">
      <w:pPr>
        <w:pStyle w:val="ListParagraph"/>
        <w:ind w:left="1800"/>
        <w:rPr>
          <w:rFonts w:ascii="Times New Roman" w:hAnsi="Times New Roman" w:cs="Times New Roman"/>
        </w:rPr>
      </w:pPr>
    </w:p>
    <w:p w:rsidR="00440EC9" w:rsidRPr="00620B0A" w:rsidRDefault="00440EC9" w:rsidP="001B7E1E">
      <w:pPr>
        <w:pStyle w:val="ListParagraph"/>
        <w:ind w:left="18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_______________________________________</w:t>
      </w:r>
    </w:p>
    <w:sectPr w:rsidR="00440EC9" w:rsidRPr="00620B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0B0" w:rsidRDefault="006910B0" w:rsidP="006910B0">
      <w:pPr>
        <w:spacing w:after="0" w:line="240" w:lineRule="auto"/>
      </w:pPr>
      <w:r>
        <w:separator/>
      </w:r>
    </w:p>
  </w:endnote>
  <w:endnote w:type="continuationSeparator" w:id="0">
    <w:p w:rsidR="006910B0" w:rsidRDefault="006910B0" w:rsidP="006910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0B0" w:rsidRDefault="006910B0" w:rsidP="006910B0">
      <w:pPr>
        <w:spacing w:after="0" w:line="240" w:lineRule="auto"/>
      </w:pPr>
      <w:r>
        <w:separator/>
      </w:r>
    </w:p>
  </w:footnote>
  <w:footnote w:type="continuationSeparator" w:id="0">
    <w:p w:rsidR="006910B0" w:rsidRDefault="006910B0" w:rsidP="006910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97010"/>
    <w:multiLevelType w:val="hybridMultilevel"/>
    <w:tmpl w:val="029216B8"/>
    <w:lvl w:ilvl="0" w:tplc="054A51E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8F238CF"/>
    <w:multiLevelType w:val="hybridMultilevel"/>
    <w:tmpl w:val="213094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F97C1B"/>
    <w:multiLevelType w:val="hybridMultilevel"/>
    <w:tmpl w:val="B6BA9B0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974270"/>
    <w:multiLevelType w:val="hybridMultilevel"/>
    <w:tmpl w:val="C66E009C"/>
    <w:lvl w:ilvl="0" w:tplc="E35CF02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43240B9F"/>
    <w:multiLevelType w:val="hybridMultilevel"/>
    <w:tmpl w:val="ED987742"/>
    <w:lvl w:ilvl="0" w:tplc="4E6C01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0935D0A"/>
    <w:multiLevelType w:val="hybridMultilevel"/>
    <w:tmpl w:val="EE9C6E90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532D33AD"/>
    <w:multiLevelType w:val="hybridMultilevel"/>
    <w:tmpl w:val="57AE3E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63811288"/>
    <w:multiLevelType w:val="hybridMultilevel"/>
    <w:tmpl w:val="4A10B940"/>
    <w:lvl w:ilvl="0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</w:abstractNum>
  <w:abstractNum w:abstractNumId="8" w15:restartNumberingAfterBreak="0">
    <w:nsid w:val="788E2E69"/>
    <w:multiLevelType w:val="hybridMultilevel"/>
    <w:tmpl w:val="4658001A"/>
    <w:lvl w:ilvl="0" w:tplc="49688386">
      <w:start w:val="1"/>
      <w:numFmt w:val="upperLetter"/>
      <w:lvlText w:val="%1."/>
      <w:lvlJc w:val="left"/>
      <w:pPr>
        <w:ind w:left="21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FD"/>
    <w:rsid w:val="00040AF2"/>
    <w:rsid w:val="000520F3"/>
    <w:rsid w:val="00070715"/>
    <w:rsid w:val="00090EBD"/>
    <w:rsid w:val="000F02CE"/>
    <w:rsid w:val="00166143"/>
    <w:rsid w:val="00167D41"/>
    <w:rsid w:val="001A3FFD"/>
    <w:rsid w:val="001B7E1E"/>
    <w:rsid w:val="001D032A"/>
    <w:rsid w:val="00230DA0"/>
    <w:rsid w:val="002507E8"/>
    <w:rsid w:val="002745C8"/>
    <w:rsid w:val="002D71AA"/>
    <w:rsid w:val="00372942"/>
    <w:rsid w:val="00396226"/>
    <w:rsid w:val="003C2F0C"/>
    <w:rsid w:val="003E27CB"/>
    <w:rsid w:val="004054BA"/>
    <w:rsid w:val="00440EC9"/>
    <w:rsid w:val="00444255"/>
    <w:rsid w:val="0046773C"/>
    <w:rsid w:val="00496485"/>
    <w:rsid w:val="004D2892"/>
    <w:rsid w:val="00555BCE"/>
    <w:rsid w:val="005C56E7"/>
    <w:rsid w:val="006101F4"/>
    <w:rsid w:val="00620B0A"/>
    <w:rsid w:val="006910B0"/>
    <w:rsid w:val="006A6952"/>
    <w:rsid w:val="00733511"/>
    <w:rsid w:val="0077390E"/>
    <w:rsid w:val="00777F19"/>
    <w:rsid w:val="007F5E9C"/>
    <w:rsid w:val="007F66F2"/>
    <w:rsid w:val="0082548C"/>
    <w:rsid w:val="00897A27"/>
    <w:rsid w:val="008B17E5"/>
    <w:rsid w:val="008B2E7B"/>
    <w:rsid w:val="008C2B2A"/>
    <w:rsid w:val="008C39F9"/>
    <w:rsid w:val="00A86E29"/>
    <w:rsid w:val="00AB2EFE"/>
    <w:rsid w:val="00AE4731"/>
    <w:rsid w:val="00B7761C"/>
    <w:rsid w:val="00BD3CAC"/>
    <w:rsid w:val="00BE5D04"/>
    <w:rsid w:val="00C10A7B"/>
    <w:rsid w:val="00E83645"/>
    <w:rsid w:val="00EA731D"/>
    <w:rsid w:val="00EE0D43"/>
    <w:rsid w:val="00EF6F9D"/>
    <w:rsid w:val="00F53F4D"/>
    <w:rsid w:val="00FF385D"/>
    <w:rsid w:val="00FF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0F5C32"/>
  <w15:chartTrackingRefBased/>
  <w15:docId w15:val="{5690E9C0-CF4C-4059-A775-84A9F4CA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C56E7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36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364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B7E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9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10B0"/>
  </w:style>
  <w:style w:type="paragraph" w:styleId="Footer">
    <w:name w:val="footer"/>
    <w:basedOn w:val="Normal"/>
    <w:link w:val="FooterChar"/>
    <w:uiPriority w:val="99"/>
    <w:unhideWhenUsed/>
    <w:rsid w:val="006910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10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2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5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4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3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374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70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801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2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41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27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60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0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0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22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St.Louis Public Library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Frost, Sheri</dc:creator>
  <cp:keywords/>
  <dc:description/>
  <cp:lastModifiedBy>Kirkland, Rita</cp:lastModifiedBy>
  <cp:revision>4</cp:revision>
  <cp:lastPrinted>2017-03-24T19:31:00Z</cp:lastPrinted>
  <dcterms:created xsi:type="dcterms:W3CDTF">2021-04-16T16:19:00Z</dcterms:created>
  <dcterms:modified xsi:type="dcterms:W3CDTF">2021-04-16T16:24:00Z</dcterms:modified>
</cp:coreProperties>
</file>